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96CE" w14:textId="4DBA4162" w:rsidR="00D64E55" w:rsidRDefault="00D64E55">
      <w:pPr>
        <w:rPr>
          <w:sz w:val="36"/>
          <w:szCs w:val="36"/>
        </w:rPr>
      </w:pPr>
      <w:r w:rsidRPr="00D64E55">
        <w:rPr>
          <w:sz w:val="36"/>
          <w:szCs w:val="36"/>
        </w:rPr>
        <w:t xml:space="preserve">Matériels de </w:t>
      </w:r>
      <w:r>
        <w:rPr>
          <w:sz w:val="36"/>
          <w:szCs w:val="36"/>
        </w:rPr>
        <w:t xml:space="preserve">la </w:t>
      </w:r>
      <w:r w:rsidRPr="00D64E55">
        <w:rPr>
          <w:sz w:val="36"/>
          <w:szCs w:val="36"/>
        </w:rPr>
        <w:t>gouache</w:t>
      </w:r>
    </w:p>
    <w:p w14:paraId="535B0B5B" w14:textId="77777777" w:rsidR="00D64E55" w:rsidRDefault="00D64E55">
      <w:pPr>
        <w:rPr>
          <w:sz w:val="36"/>
          <w:szCs w:val="36"/>
        </w:rPr>
      </w:pPr>
    </w:p>
    <w:p w14:paraId="0F20FCAB" w14:textId="77777777" w:rsidR="00D64E55" w:rsidRPr="00D64E55" w:rsidRDefault="00D64E55">
      <w:pPr>
        <w:rPr>
          <w:sz w:val="36"/>
          <w:szCs w:val="36"/>
        </w:rPr>
      </w:pPr>
    </w:p>
    <w:p w14:paraId="7C0F7125" w14:textId="523B99D0" w:rsidR="00D64E55" w:rsidRDefault="00D64E55">
      <w:r>
        <w:rPr>
          <w:noProof/>
        </w:rPr>
        <w:drawing>
          <wp:anchor distT="0" distB="0" distL="114300" distR="114300" simplePos="0" relativeHeight="251658240" behindDoc="1" locked="0" layoutInCell="1" allowOverlap="1" wp14:anchorId="6AED02BA" wp14:editId="43CA9E4F">
            <wp:simplePos x="0" y="0"/>
            <wp:positionH relativeFrom="margin">
              <wp:posOffset>2957830</wp:posOffset>
            </wp:positionH>
            <wp:positionV relativeFrom="paragraph">
              <wp:posOffset>319405</wp:posOffset>
            </wp:positionV>
            <wp:extent cx="1981200" cy="1485900"/>
            <wp:effectExtent l="0" t="0" r="0" b="0"/>
            <wp:wrapTight wrapText="bothSides">
              <wp:wrapPolygon edited="0">
                <wp:start x="0" y="0"/>
                <wp:lineTo x="0" y="21323"/>
                <wp:lineTo x="21392" y="21323"/>
                <wp:lineTo x="21392" y="0"/>
                <wp:lineTo x="0" y="0"/>
              </wp:wrapPolygon>
            </wp:wrapTight>
            <wp:docPr id="69090495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9865631" wp14:editId="1F74180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37030" cy="2171700"/>
            <wp:effectExtent l="0" t="635" r="635" b="635"/>
            <wp:wrapTight wrapText="bothSides">
              <wp:wrapPolygon edited="0">
                <wp:start x="-8" y="21594"/>
                <wp:lineTo x="21357" y="21594"/>
                <wp:lineTo x="21357" y="183"/>
                <wp:lineTo x="-8" y="183"/>
                <wp:lineTo x="-8" y="21594"/>
              </wp:wrapPolygon>
            </wp:wrapTight>
            <wp:docPr id="122698887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3703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La palette                                                                     Les feuilles utilisées</w:t>
      </w:r>
    </w:p>
    <w:p w14:paraId="12443383" w14:textId="77777777" w:rsidR="00D64E55" w:rsidRDefault="00D64E55"/>
    <w:p w14:paraId="006B8C2E" w14:textId="77777777" w:rsidR="00D64E55" w:rsidRDefault="00D64E55"/>
    <w:p w14:paraId="081C2C4A" w14:textId="77777777" w:rsidR="00D64E55" w:rsidRDefault="00D64E55"/>
    <w:p w14:paraId="76F144A3" w14:textId="77777777" w:rsidR="00D64E55" w:rsidRDefault="00D64E55"/>
    <w:p w14:paraId="43C54035" w14:textId="77777777" w:rsidR="00D64E55" w:rsidRDefault="00D64E55"/>
    <w:p w14:paraId="1EF07D1B" w14:textId="77777777" w:rsidR="00D64E55" w:rsidRDefault="00D64E55"/>
    <w:p w14:paraId="0B2301D6" w14:textId="6DD41E7B" w:rsidR="00D64E55" w:rsidRDefault="00D64E55">
      <w:r>
        <w:rPr>
          <w:noProof/>
        </w:rPr>
        <w:drawing>
          <wp:anchor distT="0" distB="0" distL="114300" distR="114300" simplePos="0" relativeHeight="251661312" behindDoc="1" locked="0" layoutInCell="1" allowOverlap="1" wp14:anchorId="10858AC3" wp14:editId="655F98C1">
            <wp:simplePos x="0" y="0"/>
            <wp:positionH relativeFrom="column">
              <wp:posOffset>3329305</wp:posOffset>
            </wp:positionH>
            <wp:positionV relativeFrom="paragraph">
              <wp:posOffset>663575</wp:posOffset>
            </wp:positionV>
            <wp:extent cx="3016885" cy="2262505"/>
            <wp:effectExtent l="0" t="3810" r="8255" b="8255"/>
            <wp:wrapTight wrapText="bothSides">
              <wp:wrapPolygon edited="0">
                <wp:start x="-27" y="21564"/>
                <wp:lineTo x="21523" y="21564"/>
                <wp:lineTo x="21523" y="103"/>
                <wp:lineTo x="-27" y="103"/>
                <wp:lineTo x="-27" y="21564"/>
              </wp:wrapPolygon>
            </wp:wrapTight>
            <wp:docPr id="128488235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016885" cy="226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4B106AD" wp14:editId="7F89D28E">
            <wp:simplePos x="0" y="0"/>
            <wp:positionH relativeFrom="margin">
              <wp:align>left</wp:align>
            </wp:positionH>
            <wp:positionV relativeFrom="paragraph">
              <wp:posOffset>255905</wp:posOffset>
            </wp:positionV>
            <wp:extent cx="3327400" cy="2495550"/>
            <wp:effectExtent l="0" t="0" r="6350" b="0"/>
            <wp:wrapTight wrapText="bothSides">
              <wp:wrapPolygon edited="0">
                <wp:start x="0" y="0"/>
                <wp:lineTo x="0" y="21435"/>
                <wp:lineTo x="21518" y="21435"/>
                <wp:lineTo x="21518" y="0"/>
                <wp:lineTo x="0" y="0"/>
              </wp:wrapPolygon>
            </wp:wrapTight>
            <wp:docPr id="45943105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Pinceaux + pot +brosse à dent                                                         La gouache</w:t>
      </w:r>
    </w:p>
    <w:sectPr w:rsidR="00D64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55"/>
    <w:rsid w:val="00391B53"/>
    <w:rsid w:val="00D6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144E"/>
  <w15:chartTrackingRefBased/>
  <w15:docId w15:val="{256D135F-6CFE-4627-9482-5550EA56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64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4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4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4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4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4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4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4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4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4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4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4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4E5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4E5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4E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4E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4E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4E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4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4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4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4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64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4E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64E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64E5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4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4E5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4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Bogaert</dc:creator>
  <cp:keywords/>
  <dc:description/>
  <cp:lastModifiedBy>Virginie Bogaert</cp:lastModifiedBy>
  <cp:revision>1</cp:revision>
  <dcterms:created xsi:type="dcterms:W3CDTF">2026-01-25T09:55:00Z</dcterms:created>
  <dcterms:modified xsi:type="dcterms:W3CDTF">2026-01-25T10:00:00Z</dcterms:modified>
</cp:coreProperties>
</file>